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206" w:rsidRPr="00764E33" w:rsidRDefault="00764E33" w:rsidP="00764E33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764E33">
        <w:rPr>
          <w:rFonts w:ascii="Times New Roman" w:hAnsi="Times New Roman" w:cs="Times New Roman"/>
          <w:b/>
          <w:sz w:val="30"/>
          <w:szCs w:val="30"/>
        </w:rPr>
        <w:t>ПАМЯТКА</w:t>
      </w:r>
    </w:p>
    <w:p w:rsidR="00520D2A" w:rsidRPr="00A201DD" w:rsidRDefault="00764E33" w:rsidP="00764E33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01DD">
        <w:rPr>
          <w:rFonts w:ascii="Times New Roman" w:hAnsi="Times New Roman" w:cs="Times New Roman"/>
          <w:b/>
          <w:sz w:val="30"/>
          <w:szCs w:val="30"/>
        </w:rPr>
        <w:t xml:space="preserve">для руководителей при назначении </w:t>
      </w:r>
      <w:r w:rsidRPr="00A201DD">
        <w:rPr>
          <w:rFonts w:ascii="Times New Roman" w:hAnsi="Times New Roman" w:cs="Times New Roman"/>
          <w:b/>
          <w:sz w:val="30"/>
          <w:szCs w:val="30"/>
        </w:rPr>
        <w:br/>
        <w:t xml:space="preserve">на руководящие должности лиц, уволенных </w:t>
      </w:r>
      <w:r w:rsidRPr="00A201DD">
        <w:rPr>
          <w:rFonts w:ascii="Times New Roman" w:hAnsi="Times New Roman" w:cs="Times New Roman"/>
          <w:b/>
          <w:sz w:val="30"/>
          <w:szCs w:val="30"/>
        </w:rPr>
        <w:br/>
        <w:t>по дискредитирующим обстоятельствам</w:t>
      </w:r>
    </w:p>
    <w:p w:rsidR="00520D2A" w:rsidRDefault="00520D2A" w:rsidP="000F7206">
      <w:pPr>
        <w:spacing w:after="0" w:line="280" w:lineRule="exact"/>
        <w:ind w:firstLine="5529"/>
        <w:jc w:val="both"/>
        <w:rPr>
          <w:rFonts w:ascii="Times New Roman" w:hAnsi="Times New Roman" w:cs="Times New Roman"/>
          <w:sz w:val="30"/>
          <w:szCs w:val="30"/>
        </w:rPr>
      </w:pPr>
    </w:p>
    <w:p w:rsidR="00520D2A" w:rsidRDefault="00520D2A" w:rsidP="000F7206">
      <w:pPr>
        <w:spacing w:after="0" w:line="280" w:lineRule="exact"/>
        <w:ind w:firstLine="5529"/>
        <w:jc w:val="both"/>
        <w:rPr>
          <w:rFonts w:ascii="Times New Roman" w:hAnsi="Times New Roman" w:cs="Times New Roman"/>
          <w:sz w:val="30"/>
          <w:szCs w:val="30"/>
        </w:rPr>
      </w:pPr>
    </w:p>
    <w:p w:rsidR="00397C2E" w:rsidRPr="0053404A" w:rsidRDefault="00397C2E" w:rsidP="000F720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201DD">
        <w:rPr>
          <w:rFonts w:ascii="Times New Roman" w:hAnsi="Times New Roman" w:cs="Times New Roman"/>
          <w:sz w:val="30"/>
          <w:szCs w:val="30"/>
        </w:rPr>
        <w:t xml:space="preserve">Дзержинский районный исполнительный комитет сообщает </w:t>
      </w:r>
      <w:r w:rsidR="000F7206" w:rsidRPr="00A201DD">
        <w:rPr>
          <w:rFonts w:ascii="Times New Roman" w:hAnsi="Times New Roman" w:cs="Times New Roman"/>
          <w:sz w:val="30"/>
          <w:szCs w:val="30"/>
        </w:rPr>
        <w:br/>
      </w:r>
      <w:r w:rsidRPr="00A201DD">
        <w:rPr>
          <w:rFonts w:ascii="Times New Roman" w:hAnsi="Times New Roman" w:cs="Times New Roman"/>
          <w:sz w:val="30"/>
          <w:szCs w:val="30"/>
        </w:rPr>
        <w:t xml:space="preserve">о необходимости обеспечения надлежащего исполнения Декрета </w:t>
      </w:r>
      <w:r w:rsidR="00A201DD" w:rsidRPr="000F7206">
        <w:rPr>
          <w:rFonts w:ascii="Times New Roman" w:hAnsi="Times New Roman" w:cs="Times New Roman"/>
          <w:sz w:val="30"/>
          <w:szCs w:val="30"/>
        </w:rPr>
        <w:t xml:space="preserve">Президента Республики Беларусь от 15 декабря 2014 г. № 5 «Об усилении требований к руководящим кадрам и работникам организаций» (далее – Декрет) </w:t>
      </w:r>
      <w:r w:rsidRPr="0053404A">
        <w:rPr>
          <w:rFonts w:ascii="Times New Roman" w:hAnsi="Times New Roman" w:cs="Times New Roman"/>
          <w:color w:val="FF0000"/>
          <w:sz w:val="30"/>
          <w:szCs w:val="30"/>
        </w:rPr>
        <w:t>при назначении лиц, уволенных по дискредитирующим обстоятельствам, на руководящие должности в организации государственной и частной форм собственности в течение пяти лет после такого увольнения</w:t>
      </w:r>
      <w:r w:rsidR="001E4B75" w:rsidRPr="0053404A">
        <w:rPr>
          <w:rFonts w:ascii="Times New Roman" w:hAnsi="Times New Roman" w:cs="Times New Roman"/>
          <w:color w:val="FF0000"/>
          <w:sz w:val="30"/>
          <w:szCs w:val="30"/>
        </w:rPr>
        <w:t>.</w:t>
      </w:r>
    </w:p>
    <w:p w:rsidR="001E4B75" w:rsidRPr="000F7206" w:rsidRDefault="00397C2E" w:rsidP="00764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7206">
        <w:rPr>
          <w:rFonts w:ascii="Times New Roman" w:hAnsi="Times New Roman" w:cs="Times New Roman"/>
          <w:sz w:val="30"/>
          <w:szCs w:val="30"/>
        </w:rPr>
        <w:t xml:space="preserve">В соответствии с пунктом 9 Декрета </w:t>
      </w:r>
      <w:r w:rsidR="001E4B75" w:rsidRPr="000F7206">
        <w:rPr>
          <w:rFonts w:ascii="Times New Roman" w:hAnsi="Times New Roman" w:cs="Times New Roman"/>
          <w:sz w:val="30"/>
          <w:szCs w:val="30"/>
        </w:rPr>
        <w:t>н</w:t>
      </w:r>
      <w:r w:rsidRPr="000F7206">
        <w:rPr>
          <w:rFonts w:ascii="Times New Roman" w:hAnsi="Times New Roman" w:cs="Times New Roman"/>
          <w:sz w:val="30"/>
          <w:szCs w:val="30"/>
        </w:rPr>
        <w:t xml:space="preserve">азначение лиц, уволенных </w:t>
      </w:r>
      <w:r w:rsidR="000F7206">
        <w:rPr>
          <w:rFonts w:ascii="Times New Roman" w:hAnsi="Times New Roman" w:cs="Times New Roman"/>
          <w:sz w:val="30"/>
          <w:szCs w:val="30"/>
        </w:rPr>
        <w:br/>
      </w:r>
      <w:r w:rsidRPr="000F7206">
        <w:rPr>
          <w:rFonts w:ascii="Times New Roman" w:hAnsi="Times New Roman" w:cs="Times New Roman"/>
          <w:sz w:val="30"/>
          <w:szCs w:val="30"/>
        </w:rPr>
        <w:t xml:space="preserve">по дискредитирующим обстоятельствам, </w:t>
      </w:r>
      <w:r w:rsidRPr="00D9778E">
        <w:rPr>
          <w:rFonts w:ascii="Times New Roman" w:hAnsi="Times New Roman" w:cs="Times New Roman"/>
          <w:color w:val="FF0000"/>
          <w:sz w:val="30"/>
          <w:szCs w:val="30"/>
        </w:rPr>
        <w:t xml:space="preserve">на руководящие должности </w:t>
      </w:r>
      <w:r w:rsidR="000F7206">
        <w:rPr>
          <w:rFonts w:ascii="Times New Roman" w:hAnsi="Times New Roman" w:cs="Times New Roman"/>
          <w:sz w:val="30"/>
          <w:szCs w:val="30"/>
        </w:rPr>
        <w:br/>
      </w:r>
      <w:r w:rsidRPr="0053404A">
        <w:rPr>
          <w:rFonts w:ascii="Times New Roman" w:hAnsi="Times New Roman" w:cs="Times New Roman"/>
          <w:color w:val="FF0000"/>
          <w:sz w:val="30"/>
          <w:szCs w:val="30"/>
        </w:rPr>
        <w:t xml:space="preserve">в организации государственной и частной форм собственности </w:t>
      </w:r>
      <w:r w:rsidRPr="000F7206">
        <w:rPr>
          <w:rFonts w:ascii="Times New Roman" w:hAnsi="Times New Roman" w:cs="Times New Roman"/>
          <w:sz w:val="30"/>
          <w:szCs w:val="30"/>
        </w:rPr>
        <w:t xml:space="preserve">в течение пяти лет после такого увольнения, осуществляется при условии согласования этого назначения с председателем районного, городского (города областного подчинения) исполкома, на территории которого расположена данная организация либо ее соответствующее структурное подразделение, в порядке, предусмотренном Советом Министров Республики Беларусь. </w:t>
      </w:r>
    </w:p>
    <w:p w:rsidR="001E4B75" w:rsidRDefault="001E4B75" w:rsidP="00764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7206">
        <w:rPr>
          <w:rFonts w:ascii="Times New Roman" w:hAnsi="Times New Roman" w:cs="Times New Roman"/>
          <w:color w:val="000000"/>
          <w:sz w:val="30"/>
          <w:szCs w:val="30"/>
        </w:rPr>
        <w:t>&lt;*&gt;</w:t>
      </w:r>
      <w:r w:rsidRPr="000F7206">
        <w:rPr>
          <w:rFonts w:ascii="Times New Roman" w:hAnsi="Times New Roman" w:cs="Times New Roman"/>
          <w:sz w:val="30"/>
          <w:szCs w:val="30"/>
        </w:rPr>
        <w:t xml:space="preserve"> </w:t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Для целей Декрета под руководящей должностью понимается должность руководителя либо заместителя руководителя организации, иного работника, осуществляющего организационно-распорядительные (руководящие, организующие, направляющие, координирующие </w:t>
      </w:r>
      <w:r w:rsidR="00982111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и контролирующие) функции применительно к организации, </w:t>
      </w:r>
      <w:r w:rsidR="00982111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>ее структурным подразделениям, работникам</w:t>
      </w:r>
      <w:r w:rsidR="00982111">
        <w:rPr>
          <w:rFonts w:ascii="Times New Roman" w:hAnsi="Times New Roman" w:cs="Times New Roman"/>
          <w:sz w:val="30"/>
          <w:szCs w:val="30"/>
        </w:rPr>
        <w:t xml:space="preserve"> </w:t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и направлениям деятельности. </w:t>
      </w:r>
    </w:p>
    <w:p w:rsidR="005A6F0F" w:rsidRPr="00A201DD" w:rsidRDefault="005A6F0F" w:rsidP="00FE02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A6F0F">
        <w:rPr>
          <w:rFonts w:ascii="Times New Roman" w:hAnsi="Times New Roman" w:cs="Times New Roman"/>
          <w:i/>
          <w:sz w:val="30"/>
          <w:szCs w:val="30"/>
        </w:rPr>
        <w:t xml:space="preserve">Справочно. Для определения руководящей должности следует руководствоваться установленной Общегосударственным классификатором Республики Беларусь, утвержденным постановлением Министерства труда и социальной защиты Республики Беларусь </w:t>
      </w:r>
      <w:r w:rsidR="00764E33">
        <w:rPr>
          <w:rFonts w:ascii="Times New Roman" w:hAnsi="Times New Roman" w:cs="Times New Roman"/>
          <w:i/>
          <w:sz w:val="30"/>
          <w:szCs w:val="30"/>
        </w:rPr>
        <w:br/>
      </w:r>
      <w:r w:rsidRPr="005A6F0F">
        <w:rPr>
          <w:rFonts w:ascii="Times New Roman" w:hAnsi="Times New Roman" w:cs="Times New Roman"/>
          <w:i/>
          <w:sz w:val="30"/>
          <w:szCs w:val="30"/>
        </w:rPr>
        <w:t xml:space="preserve">от 24 июля 2017 г. № 33, классификацией должностей служащих </w:t>
      </w:r>
      <w:r w:rsidR="00764E33">
        <w:rPr>
          <w:rFonts w:ascii="Times New Roman" w:hAnsi="Times New Roman" w:cs="Times New Roman"/>
          <w:i/>
          <w:sz w:val="30"/>
          <w:szCs w:val="30"/>
        </w:rPr>
        <w:br/>
      </w:r>
      <w:r w:rsidRPr="005A6F0F">
        <w:rPr>
          <w:rFonts w:ascii="Times New Roman" w:hAnsi="Times New Roman" w:cs="Times New Roman"/>
          <w:i/>
          <w:sz w:val="30"/>
          <w:szCs w:val="30"/>
        </w:rPr>
        <w:t xml:space="preserve">по категориям </w:t>
      </w:r>
      <w:r w:rsidRPr="00A201DD">
        <w:rPr>
          <w:rFonts w:ascii="Times New Roman" w:hAnsi="Times New Roman" w:cs="Times New Roman"/>
          <w:b/>
          <w:i/>
          <w:sz w:val="30"/>
          <w:szCs w:val="30"/>
        </w:rPr>
        <w:t>руководители</w:t>
      </w:r>
      <w:r w:rsidRPr="005A6F0F">
        <w:rPr>
          <w:rFonts w:ascii="Times New Roman" w:hAnsi="Times New Roman" w:cs="Times New Roman"/>
          <w:i/>
          <w:sz w:val="30"/>
          <w:szCs w:val="30"/>
        </w:rPr>
        <w:t xml:space="preserve">, которым присвоен </w:t>
      </w:r>
      <w:r w:rsidRPr="00A201DD">
        <w:rPr>
          <w:rFonts w:ascii="Times New Roman" w:hAnsi="Times New Roman" w:cs="Times New Roman"/>
          <w:b/>
          <w:i/>
          <w:sz w:val="30"/>
          <w:szCs w:val="30"/>
        </w:rPr>
        <w:t>код категорий должностей служащих 1.</w:t>
      </w:r>
    </w:p>
    <w:p w:rsidR="001E4B75" w:rsidRPr="000F7206" w:rsidRDefault="00397C2E" w:rsidP="00FE0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F7206">
        <w:rPr>
          <w:rFonts w:ascii="Times New Roman" w:hAnsi="Times New Roman" w:cs="Times New Roman"/>
          <w:sz w:val="30"/>
          <w:szCs w:val="30"/>
        </w:rPr>
        <w:t>Согласование назначения осуществляется на основании мотивированного ходатайства организации и прилагаемых к нему характеристик</w:t>
      </w:r>
      <w:r w:rsidR="001E4B75" w:rsidRPr="000F7206">
        <w:rPr>
          <w:rFonts w:ascii="Times New Roman" w:hAnsi="Times New Roman" w:cs="Times New Roman"/>
          <w:color w:val="000000"/>
          <w:sz w:val="30"/>
          <w:szCs w:val="30"/>
        </w:rPr>
        <w:t xml:space="preserve"> &lt;*&gt;</w:t>
      </w:r>
      <w:r w:rsidRPr="000F7206">
        <w:rPr>
          <w:rFonts w:ascii="Times New Roman" w:hAnsi="Times New Roman" w:cs="Times New Roman"/>
          <w:sz w:val="30"/>
          <w:szCs w:val="30"/>
        </w:rPr>
        <w:t xml:space="preserve"> с предыдущих мест работы за последние пять лет. </w:t>
      </w:r>
    </w:p>
    <w:p w:rsidR="00397C2E" w:rsidRPr="000F7206" w:rsidRDefault="001E4B75" w:rsidP="00FE0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F7206">
        <w:rPr>
          <w:rFonts w:ascii="Times New Roman" w:hAnsi="Times New Roman" w:cs="Times New Roman"/>
          <w:color w:val="000000"/>
          <w:sz w:val="30"/>
          <w:szCs w:val="30"/>
        </w:rPr>
        <w:t>&lt;*&gt;</w:t>
      </w:r>
      <w:r w:rsidRPr="000F7206">
        <w:rPr>
          <w:rFonts w:ascii="Times New Roman" w:hAnsi="Times New Roman" w:cs="Times New Roman"/>
          <w:sz w:val="30"/>
          <w:szCs w:val="30"/>
        </w:rPr>
        <w:t xml:space="preserve"> </w:t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Для целей настоящего Декрета под характеристикой понимается официальный документ, отражающий профессиональные, деловые </w:t>
      </w:r>
      <w:r w:rsidR="000F7206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и моральные качества работника, сведения о привлечении </w:t>
      </w:r>
      <w:r w:rsidR="000F7206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lastRenderedPageBreak/>
        <w:t xml:space="preserve">к дисциплинарной и иной ответственности, отношение к государственным и общественным институтам, иную информацию, подготовленный </w:t>
      </w:r>
      <w:r w:rsidR="00FE0275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по форме, установленной Советом Министров Республики Беларусь. Согласование назначения (отказ в согласовании) осуществляется в течение пяти рабочих дней со дня представления в местный исполнительный </w:t>
      </w:r>
      <w:r w:rsidR="000F7206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и распорядительный орган документов, указанных в части </w:t>
      </w:r>
      <w:r w:rsidR="00A201DD">
        <w:rPr>
          <w:rFonts w:ascii="Times New Roman" w:hAnsi="Times New Roman" w:cs="Times New Roman"/>
          <w:sz w:val="30"/>
          <w:szCs w:val="30"/>
        </w:rPr>
        <w:t>второй</w:t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 </w:t>
      </w:r>
      <w:r w:rsidR="00A201DD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>пункта</w:t>
      </w:r>
      <w:r w:rsidR="00A201DD">
        <w:rPr>
          <w:rFonts w:ascii="Times New Roman" w:hAnsi="Times New Roman" w:cs="Times New Roman"/>
          <w:sz w:val="30"/>
          <w:szCs w:val="30"/>
        </w:rPr>
        <w:t xml:space="preserve"> 9 Декрета</w:t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. Отказ в согласовании назначения лица, уволенного </w:t>
      </w:r>
      <w:r w:rsidR="000F7206">
        <w:rPr>
          <w:rFonts w:ascii="Times New Roman" w:hAnsi="Times New Roman" w:cs="Times New Roman"/>
          <w:sz w:val="30"/>
          <w:szCs w:val="30"/>
        </w:rPr>
        <w:br/>
      </w:r>
      <w:r w:rsidR="00397C2E" w:rsidRPr="000F7206">
        <w:rPr>
          <w:rFonts w:ascii="Times New Roman" w:hAnsi="Times New Roman" w:cs="Times New Roman"/>
          <w:sz w:val="30"/>
          <w:szCs w:val="30"/>
        </w:rPr>
        <w:t xml:space="preserve">по дискредитирующим обстоятельствам, на руководящую должность может быть в трехмесячный срок обжалован в Администрацию Президента Республики Беларусь. Президентом Республики Беларусь в отдельных случаях может определяться иной порядок назначения на руководящие должности. </w:t>
      </w:r>
    </w:p>
    <w:p w:rsidR="000F7206" w:rsidRDefault="001E4B75" w:rsidP="000F7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F7206">
        <w:rPr>
          <w:rFonts w:ascii="Times New Roman" w:hAnsi="Times New Roman" w:cs="Times New Roman"/>
          <w:sz w:val="30"/>
          <w:szCs w:val="30"/>
        </w:rPr>
        <w:t>В соответствии с пунктом 10 Декрета н</w:t>
      </w:r>
      <w:r w:rsidR="00397C2E" w:rsidRPr="000F7206">
        <w:rPr>
          <w:rFonts w:ascii="Times New Roman" w:hAnsi="Times New Roman" w:cs="Times New Roman"/>
          <w:sz w:val="30"/>
          <w:szCs w:val="30"/>
        </w:rPr>
        <w:t>азначение лица на должность с нарушением установленных требований является основанием для увольнения этого лица в связи с нарушением установленных правил приема на работу.</w:t>
      </w:r>
    </w:p>
    <w:p w:rsidR="000F7206" w:rsidRDefault="000F7206" w:rsidP="00FE0275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:rsidR="000F7206" w:rsidRPr="000F7206" w:rsidRDefault="000F7206" w:rsidP="000F7206">
      <w:pPr>
        <w:rPr>
          <w:rFonts w:ascii="Times New Roman" w:hAnsi="Times New Roman" w:cs="Times New Roman"/>
          <w:sz w:val="30"/>
          <w:szCs w:val="30"/>
        </w:rPr>
      </w:pPr>
    </w:p>
    <w:p w:rsidR="000F7206" w:rsidRPr="000F7206" w:rsidRDefault="000F7206" w:rsidP="000F7206">
      <w:pPr>
        <w:rPr>
          <w:rFonts w:ascii="Times New Roman" w:hAnsi="Times New Roman" w:cs="Times New Roman"/>
          <w:sz w:val="30"/>
          <w:szCs w:val="30"/>
        </w:rPr>
      </w:pPr>
    </w:p>
    <w:p w:rsidR="000F7206" w:rsidRPr="000F7206" w:rsidRDefault="000F7206" w:rsidP="000F7206">
      <w:pPr>
        <w:rPr>
          <w:rFonts w:ascii="Times New Roman" w:hAnsi="Times New Roman" w:cs="Times New Roman"/>
          <w:sz w:val="30"/>
          <w:szCs w:val="30"/>
        </w:rPr>
      </w:pPr>
    </w:p>
    <w:p w:rsidR="000F7206" w:rsidRPr="000F7206" w:rsidRDefault="000F7206" w:rsidP="000F7206">
      <w:pPr>
        <w:rPr>
          <w:rFonts w:ascii="Times New Roman" w:hAnsi="Times New Roman" w:cs="Times New Roman"/>
          <w:sz w:val="30"/>
          <w:szCs w:val="30"/>
        </w:rPr>
      </w:pPr>
    </w:p>
    <w:p w:rsidR="000F7206" w:rsidRPr="000F7206" w:rsidRDefault="000F7206" w:rsidP="000F7206">
      <w:pPr>
        <w:rPr>
          <w:rFonts w:ascii="Times New Roman" w:hAnsi="Times New Roman" w:cs="Times New Roman"/>
          <w:sz w:val="30"/>
          <w:szCs w:val="30"/>
        </w:rPr>
      </w:pPr>
    </w:p>
    <w:p w:rsidR="000F7206" w:rsidRDefault="000F7206" w:rsidP="000F7206">
      <w:pPr>
        <w:rPr>
          <w:rFonts w:ascii="Times New Roman" w:hAnsi="Times New Roman" w:cs="Times New Roman"/>
          <w:sz w:val="30"/>
          <w:szCs w:val="30"/>
        </w:rPr>
      </w:pPr>
    </w:p>
    <w:p w:rsidR="00B83A93" w:rsidRPr="000F7206" w:rsidRDefault="00B83A93" w:rsidP="000F7206">
      <w:pPr>
        <w:ind w:firstLine="708"/>
        <w:rPr>
          <w:rFonts w:ascii="Times New Roman" w:hAnsi="Times New Roman" w:cs="Times New Roman"/>
          <w:sz w:val="18"/>
          <w:szCs w:val="18"/>
        </w:rPr>
      </w:pPr>
    </w:p>
    <w:sectPr w:rsidR="00B83A93" w:rsidRPr="000F7206" w:rsidSect="000F72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F8"/>
    <w:rsid w:val="000F7206"/>
    <w:rsid w:val="001E4B75"/>
    <w:rsid w:val="00397C2E"/>
    <w:rsid w:val="00520D2A"/>
    <w:rsid w:val="0053404A"/>
    <w:rsid w:val="005447DA"/>
    <w:rsid w:val="005A6F0F"/>
    <w:rsid w:val="00764E33"/>
    <w:rsid w:val="00797F55"/>
    <w:rsid w:val="008075A0"/>
    <w:rsid w:val="00982111"/>
    <w:rsid w:val="00A201DD"/>
    <w:rsid w:val="00B83A93"/>
    <w:rsid w:val="00BD19F8"/>
    <w:rsid w:val="00D9778E"/>
    <w:rsid w:val="00FE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BD49B-FB4E-4FA4-8558-F80B6576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Земницкая Ольга Ришардовна</dc:creator>
  <cp:keywords/>
  <dc:description/>
  <cp:lastModifiedBy>Кабинка 5</cp:lastModifiedBy>
  <cp:revision>2</cp:revision>
  <cp:lastPrinted>2025-05-14T16:30:00Z</cp:lastPrinted>
  <dcterms:created xsi:type="dcterms:W3CDTF">2025-06-17T08:16:00Z</dcterms:created>
  <dcterms:modified xsi:type="dcterms:W3CDTF">2025-06-17T08:16:00Z</dcterms:modified>
</cp:coreProperties>
</file>